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DB447" w14:textId="77777777" w:rsidR="008F305B" w:rsidRPr="0093452E" w:rsidRDefault="008F305B" w:rsidP="008F305B">
      <w:pPr>
        <w:ind w:right="-8"/>
        <w:jc w:val="both"/>
        <w:rPr>
          <w:rFonts w:eastAsia="Times New Roman" w:cs="Times New Roman"/>
        </w:rPr>
      </w:pPr>
      <w:r w:rsidRPr="0093452E">
        <w:rPr>
          <w:rFonts w:eastAsia="Times New Roman" w:cs="Times New Roman"/>
        </w:rPr>
        <w:t>Press Release No. 3</w:t>
      </w:r>
    </w:p>
    <w:p w14:paraId="60B9DABD" w14:textId="77777777" w:rsidR="008F305B" w:rsidRPr="0093452E" w:rsidRDefault="008F305B" w:rsidP="008F305B">
      <w:pPr>
        <w:ind w:right="-8"/>
        <w:jc w:val="both"/>
        <w:rPr>
          <w:rFonts w:eastAsia="Times New Roman" w:cs="Times New Roman"/>
          <w:b/>
          <w:bCs/>
          <w:sz w:val="28"/>
          <w:szCs w:val="28"/>
        </w:rPr>
      </w:pPr>
      <w:r w:rsidRPr="0093452E">
        <w:rPr>
          <w:rFonts w:eastAsia="Times New Roman" w:cs="Times New Roman"/>
          <w:b/>
          <w:bCs/>
          <w:sz w:val="28"/>
          <w:szCs w:val="28"/>
        </w:rPr>
        <w:t>EIMA 2026: “Designing” the Future of Agriculture</w:t>
      </w:r>
    </w:p>
    <w:p w14:paraId="4D34A38D" w14:textId="77777777" w:rsidR="008F305B" w:rsidRPr="0093452E" w:rsidRDefault="008F305B" w:rsidP="008F305B">
      <w:pPr>
        <w:ind w:right="-8"/>
        <w:jc w:val="both"/>
        <w:rPr>
          <w:rFonts w:eastAsia="Times New Roman" w:cs="Times New Roman"/>
          <w:sz w:val="10"/>
          <w:szCs w:val="10"/>
        </w:rPr>
      </w:pPr>
    </w:p>
    <w:p w14:paraId="5509616C" w14:textId="13921A41" w:rsidR="008F305B" w:rsidRPr="0093452E" w:rsidRDefault="008F305B" w:rsidP="008F305B">
      <w:pPr>
        <w:ind w:right="-8"/>
        <w:jc w:val="both"/>
        <w:rPr>
          <w:rFonts w:eastAsia="Times New Roman" w:cs="Times New Roman"/>
          <w:b/>
          <w:bCs/>
          <w:i/>
          <w:iCs/>
        </w:rPr>
      </w:pPr>
      <w:r w:rsidRPr="0093452E">
        <w:rPr>
          <w:rFonts w:eastAsia="Times New Roman" w:cs="Times New Roman"/>
          <w:b/>
          <w:bCs/>
          <w:i/>
          <w:iCs/>
        </w:rPr>
        <w:t xml:space="preserve">The 47th edition of EIMA was presented at Fieragricola in Verona. The agricultural machinery exhibition will take place in Bologna from 10 to 14 November 2026. Applications are increasing, new features planned for the layout of the outdoor demonstration areas. Some of the themes that will be addressed in the conference </w:t>
      </w:r>
      <w:proofErr w:type="spellStart"/>
      <w:r w:rsidRPr="0093452E">
        <w:rPr>
          <w:rFonts w:eastAsia="Times New Roman" w:cs="Times New Roman"/>
          <w:b/>
          <w:bCs/>
          <w:i/>
          <w:iCs/>
        </w:rPr>
        <w:t>programme</w:t>
      </w:r>
      <w:proofErr w:type="spellEnd"/>
      <w:r w:rsidRPr="0093452E">
        <w:rPr>
          <w:rFonts w:eastAsia="Times New Roman" w:cs="Times New Roman"/>
          <w:b/>
          <w:bCs/>
          <w:i/>
          <w:iCs/>
        </w:rPr>
        <w:t xml:space="preserve"> have already been defined – says Simona Rapastella – and these make the exhibition not only a business opportunity but also a venue for permanent training for professionals in agriculture and </w:t>
      </w:r>
      <w:proofErr w:type="spellStart"/>
      <w:r w:rsidRPr="0093452E">
        <w:rPr>
          <w:rFonts w:eastAsia="Times New Roman" w:cs="Times New Roman"/>
          <w:b/>
          <w:bCs/>
          <w:i/>
          <w:iCs/>
        </w:rPr>
        <w:t>agromechanics</w:t>
      </w:r>
      <w:proofErr w:type="spellEnd"/>
      <w:r w:rsidRPr="0093452E">
        <w:rPr>
          <w:rFonts w:eastAsia="Times New Roman" w:cs="Times New Roman"/>
          <w:b/>
          <w:bCs/>
          <w:i/>
          <w:iCs/>
        </w:rPr>
        <w:t>.</w:t>
      </w:r>
    </w:p>
    <w:p w14:paraId="1B204CCB" w14:textId="77777777" w:rsidR="008F305B" w:rsidRPr="0093452E" w:rsidRDefault="008F305B" w:rsidP="008F305B">
      <w:pPr>
        <w:ind w:right="-8"/>
        <w:jc w:val="both"/>
        <w:rPr>
          <w:rFonts w:eastAsia="Times New Roman" w:cs="Times New Roman"/>
          <w:b/>
          <w:bCs/>
          <w:i/>
          <w:iCs/>
          <w:sz w:val="10"/>
          <w:szCs w:val="10"/>
        </w:rPr>
      </w:pPr>
    </w:p>
    <w:p w14:paraId="63EB4120" w14:textId="1896F74E" w:rsidR="008F305B" w:rsidRPr="0093452E" w:rsidRDefault="008F305B" w:rsidP="008F305B">
      <w:pPr>
        <w:ind w:right="-8"/>
        <w:jc w:val="both"/>
        <w:rPr>
          <w:rFonts w:eastAsia="Times New Roman" w:cs="Times New Roman"/>
        </w:rPr>
      </w:pPr>
      <w:r w:rsidRPr="0093452E">
        <w:rPr>
          <w:rFonts w:eastAsia="Times New Roman" w:cs="Times New Roman"/>
        </w:rPr>
        <w:t xml:space="preserve">The 2026 edition of EIMA International – the major event dedicated to agricultural machinery, to be held in Bologna from 10 to 14 November – is bringing its </w:t>
      </w:r>
      <w:proofErr w:type="spellStart"/>
      <w:r w:rsidRPr="0093452E">
        <w:rPr>
          <w:rFonts w:eastAsia="Times New Roman" w:cs="Times New Roman"/>
        </w:rPr>
        <w:t>organisational</w:t>
      </w:r>
      <w:proofErr w:type="spellEnd"/>
      <w:r w:rsidRPr="0093452E">
        <w:rPr>
          <w:rFonts w:eastAsia="Times New Roman" w:cs="Times New Roman"/>
        </w:rPr>
        <w:t xml:space="preserve"> planning forward and is already starting </w:t>
      </w:r>
      <w:r w:rsidR="0093452E">
        <w:rPr>
          <w:rFonts w:eastAsia="Times New Roman" w:cs="Times New Roman"/>
        </w:rPr>
        <w:t>its</w:t>
      </w:r>
      <w:r w:rsidRPr="0093452E">
        <w:rPr>
          <w:rFonts w:eastAsia="Times New Roman" w:cs="Times New Roman"/>
        </w:rPr>
        <w:t xml:space="preserve"> layout phas</w:t>
      </w:r>
      <w:r w:rsidR="0093452E">
        <w:rPr>
          <w:rFonts w:eastAsia="Times New Roman" w:cs="Times New Roman"/>
        </w:rPr>
        <w:t>e</w:t>
      </w:r>
      <w:r w:rsidRPr="0093452E">
        <w:rPr>
          <w:rFonts w:eastAsia="Times New Roman" w:cs="Times New Roman"/>
        </w:rPr>
        <w:t xml:space="preserve">. Requests for participation from exhibiting companies continue to arrive – explains the Events Office of FederUnacoma, the Italian Federation of Agricultural Machinery Manufacturers, which </w:t>
      </w:r>
      <w:proofErr w:type="spellStart"/>
      <w:r w:rsidRPr="0093452E">
        <w:rPr>
          <w:rFonts w:eastAsia="Times New Roman" w:cs="Times New Roman"/>
        </w:rPr>
        <w:t>organises</w:t>
      </w:r>
      <w:proofErr w:type="spellEnd"/>
      <w:r w:rsidRPr="0093452E">
        <w:rPr>
          <w:rFonts w:eastAsia="Times New Roman" w:cs="Times New Roman"/>
        </w:rPr>
        <w:t xml:space="preserve"> the event – but the ability to accommodate them depends on the allocation of product categories within the halls and on the assignment of exhibition spaces.</w:t>
      </w:r>
      <w:r w:rsidR="0093452E">
        <w:rPr>
          <w:rFonts w:eastAsia="Times New Roman" w:cs="Times New Roman"/>
        </w:rPr>
        <w:t xml:space="preserve"> </w:t>
      </w:r>
      <w:r w:rsidRPr="0093452E">
        <w:rPr>
          <w:rFonts w:eastAsia="Times New Roman" w:cs="Times New Roman"/>
        </w:rPr>
        <w:t>“It is a complex ‘puzzle’ that needs to be put together,” explained Simona Rapastella, Director General of FederUnacoma, during the press conference held this afternoon in Verona as part of Fieragricola, “because both the number of applications and the requests for exhibition space are increasing.”</w:t>
      </w:r>
      <w:r w:rsidRPr="0093452E">
        <w:rPr>
          <w:rFonts w:eastAsia="Times New Roman" w:cs="Times New Roman"/>
        </w:rPr>
        <w:br/>
        <w:t xml:space="preserve">“Some sectors are seeing </w:t>
      </w:r>
      <w:r w:rsidR="0093452E">
        <w:rPr>
          <w:rFonts w:eastAsia="Times New Roman" w:cs="Times New Roman"/>
        </w:rPr>
        <w:t xml:space="preserve">a </w:t>
      </w:r>
      <w:r w:rsidRPr="0093452E">
        <w:rPr>
          <w:rFonts w:eastAsia="Times New Roman" w:cs="Times New Roman"/>
        </w:rPr>
        <w:t xml:space="preserve">growing demand,” Rapastella added, “such as the components sector, which now includes around 800 exhibiting companies and again this year is recording dozens of new brands applying to the exhibition for the first time. </w:t>
      </w:r>
      <w:r w:rsidR="0093452E">
        <w:rPr>
          <w:rFonts w:eastAsia="Times New Roman" w:cs="Times New Roman"/>
        </w:rPr>
        <w:t>At this rate</w:t>
      </w:r>
      <w:r w:rsidRPr="0093452E">
        <w:rPr>
          <w:rFonts w:eastAsia="Times New Roman" w:cs="Times New Roman"/>
        </w:rPr>
        <w:t xml:space="preserve">, with its 14 sectors and 5 thematic </w:t>
      </w:r>
      <w:proofErr w:type="spellStart"/>
      <w:r w:rsidR="0093452E">
        <w:rPr>
          <w:rFonts w:eastAsia="Times New Roman" w:cs="Times New Roman"/>
        </w:rPr>
        <w:t>showacases</w:t>
      </w:r>
      <w:proofErr w:type="spellEnd"/>
      <w:r w:rsidRPr="0093452E">
        <w:rPr>
          <w:rFonts w:eastAsia="Times New Roman" w:cs="Times New Roman"/>
        </w:rPr>
        <w:t xml:space="preserve"> dedicated to specific product categories, the event should match and perhaps even exceed the 1,750 companies of the previous edition.”</w:t>
      </w:r>
    </w:p>
    <w:p w14:paraId="532E611C" w14:textId="6566A1B6" w:rsidR="008F305B" w:rsidRPr="0093452E" w:rsidRDefault="008F305B" w:rsidP="008F305B">
      <w:pPr>
        <w:ind w:right="-8"/>
        <w:jc w:val="both"/>
        <w:rPr>
          <w:rFonts w:eastAsia="Times New Roman" w:cs="Times New Roman"/>
        </w:rPr>
      </w:pPr>
      <w:r w:rsidRPr="0093452E">
        <w:rPr>
          <w:rFonts w:eastAsia="Times New Roman" w:cs="Times New Roman"/>
        </w:rPr>
        <w:t>Among the announced innovations are those concerning the outdoor demonstration areas: the Garden E-motion area, dedicated to gardening, and the REAL area, dedicated to robotic technologies, will be located between Halls 35 and 37</w:t>
      </w:r>
      <w:r w:rsidR="0093452E">
        <w:rPr>
          <w:rFonts w:eastAsia="Times New Roman" w:cs="Times New Roman"/>
        </w:rPr>
        <w:t>. T</w:t>
      </w:r>
      <w:r w:rsidRPr="0093452E">
        <w:rPr>
          <w:rFonts w:eastAsia="Times New Roman" w:cs="Times New Roman"/>
        </w:rPr>
        <w:t>he EIMA Energy area will extend along two external sides of Hall 30</w:t>
      </w:r>
      <w:r w:rsidR="0093452E">
        <w:rPr>
          <w:rFonts w:eastAsia="Times New Roman" w:cs="Times New Roman"/>
        </w:rPr>
        <w:t>,</w:t>
      </w:r>
      <w:r w:rsidRPr="0093452E">
        <w:rPr>
          <w:rFonts w:eastAsia="Times New Roman" w:cs="Times New Roman"/>
        </w:rPr>
        <w:t xml:space="preserve"> while the Tractor of the Year and the </w:t>
      </w:r>
      <w:proofErr w:type="spellStart"/>
      <w:r w:rsidRPr="0093452E">
        <w:rPr>
          <w:rFonts w:eastAsia="Times New Roman" w:cs="Times New Roman"/>
        </w:rPr>
        <w:t>Contoterzista</w:t>
      </w:r>
      <w:proofErr w:type="spellEnd"/>
      <w:r w:rsidRPr="0093452E">
        <w:rPr>
          <w:rFonts w:eastAsia="Times New Roman" w:cs="Times New Roman"/>
        </w:rPr>
        <w:t xml:space="preserve"> Driver Trophy arenas will be located near the North Entrance of the exhibition grounds, which has gained increasing importance due to its proximity to new parking areas and </w:t>
      </w:r>
      <w:r w:rsidR="0093452E">
        <w:rPr>
          <w:rFonts w:eastAsia="Times New Roman" w:cs="Times New Roman"/>
        </w:rPr>
        <w:t xml:space="preserve">to </w:t>
      </w:r>
      <w:r w:rsidRPr="0093452E">
        <w:rPr>
          <w:rFonts w:eastAsia="Times New Roman" w:cs="Times New Roman"/>
        </w:rPr>
        <w:t>the terminus of shuttle services.</w:t>
      </w:r>
    </w:p>
    <w:p w14:paraId="35504C02" w14:textId="77777777" w:rsidR="008F305B" w:rsidRPr="0093452E" w:rsidRDefault="008F305B" w:rsidP="008F305B">
      <w:pPr>
        <w:ind w:right="-8"/>
        <w:jc w:val="both"/>
        <w:rPr>
          <w:rFonts w:eastAsia="Times New Roman" w:cs="Times New Roman"/>
        </w:rPr>
      </w:pPr>
      <w:r w:rsidRPr="0093452E">
        <w:rPr>
          <w:rFonts w:eastAsia="Times New Roman" w:cs="Times New Roman"/>
        </w:rPr>
        <w:t>The agricultural machinery exhibition will offer very high standards in terms of facilities and services, welcoming visitors from more than 150 countries and official ICE delegations, which are expected to reach record numbers in this edition.</w:t>
      </w:r>
      <w:r w:rsidRPr="0093452E">
        <w:rPr>
          <w:rFonts w:eastAsia="Times New Roman" w:cs="Times New Roman"/>
        </w:rPr>
        <w:br/>
        <w:t>“Collaboration with the Italian Trade Agency is increasingly fundamental and strategic in confirming the international standing of the exhibition,” said the Director of FederUnacoma, “in line with the political direction set by the Ministry of Foreign Affairs and International Cooperation, which identifies trade fairs as a key instrument for developing economic and commercial relations between countries.”</w:t>
      </w:r>
      <w:r w:rsidRPr="0093452E">
        <w:rPr>
          <w:rFonts w:eastAsia="Times New Roman" w:cs="Times New Roman"/>
        </w:rPr>
        <w:br/>
        <w:t xml:space="preserve">“We are already working intensively with ICE,” Rapastella continued, “because the number of international operators at this edition will be significant, as never achieved before, with a new </w:t>
      </w:r>
      <w:proofErr w:type="spellStart"/>
      <w:r w:rsidRPr="0093452E">
        <w:rPr>
          <w:rFonts w:eastAsia="Times New Roman" w:cs="Times New Roman"/>
        </w:rPr>
        <w:t>programme</w:t>
      </w:r>
      <w:proofErr w:type="spellEnd"/>
      <w:r w:rsidRPr="0093452E">
        <w:rPr>
          <w:rFonts w:eastAsia="Times New Roman" w:cs="Times New Roman"/>
        </w:rPr>
        <w:t xml:space="preserve"> that we are currently </w:t>
      </w:r>
      <w:proofErr w:type="spellStart"/>
      <w:r w:rsidRPr="0093452E">
        <w:rPr>
          <w:rFonts w:eastAsia="Times New Roman" w:cs="Times New Roman"/>
        </w:rPr>
        <w:t>finalising</w:t>
      </w:r>
      <w:proofErr w:type="spellEnd"/>
      <w:r w:rsidRPr="0093452E">
        <w:rPr>
          <w:rFonts w:eastAsia="Times New Roman" w:cs="Times New Roman"/>
        </w:rPr>
        <w:t>.”</w:t>
      </w:r>
    </w:p>
    <w:p w14:paraId="3D719619" w14:textId="13F5A0A4" w:rsidR="008F305B" w:rsidRPr="0093452E" w:rsidRDefault="008F305B" w:rsidP="008F305B">
      <w:pPr>
        <w:ind w:right="-8"/>
        <w:jc w:val="both"/>
        <w:rPr>
          <w:rFonts w:eastAsia="Times New Roman" w:cs="Times New Roman"/>
        </w:rPr>
      </w:pPr>
      <w:r w:rsidRPr="0093452E">
        <w:rPr>
          <w:rFonts w:eastAsia="Times New Roman" w:cs="Times New Roman"/>
        </w:rPr>
        <w:t>The agricultural machinery exhibition showcases the very best of production, presents premieres for every product sector and every brand, and highlights highly technological solutions through the “Technical Innovation</w:t>
      </w:r>
      <w:r w:rsidR="0093452E">
        <w:rPr>
          <w:rFonts w:eastAsia="Times New Roman" w:cs="Times New Roman"/>
        </w:rPr>
        <w:t xml:space="preserve"> Contest</w:t>
      </w:r>
      <w:r w:rsidRPr="0093452E">
        <w:rPr>
          <w:rFonts w:eastAsia="Times New Roman" w:cs="Times New Roman"/>
        </w:rPr>
        <w:t>”, which opened last week and will accept new proposals submitted by manufacturers until 16 June.</w:t>
      </w:r>
    </w:p>
    <w:p w14:paraId="0BA5B314" w14:textId="5F0AF4D4" w:rsidR="0093452E" w:rsidRDefault="0093452E" w:rsidP="008F305B">
      <w:pPr>
        <w:ind w:right="-8"/>
        <w:jc w:val="both"/>
        <w:rPr>
          <w:rFonts w:eastAsia="Times New Roman" w:cs="Times New Roman"/>
        </w:rPr>
      </w:pPr>
      <w:r>
        <w:rPr>
          <w:rFonts w:eastAsia="Times New Roman" w:cs="Times New Roman"/>
        </w:rPr>
        <w:t xml:space="preserve">At the same time, by </w:t>
      </w:r>
      <w:r w:rsidRPr="0093452E">
        <w:rPr>
          <w:rFonts w:eastAsia="Times New Roman" w:cs="Times New Roman"/>
        </w:rPr>
        <w:t>combin</w:t>
      </w:r>
      <w:r>
        <w:rPr>
          <w:rFonts w:eastAsia="Times New Roman" w:cs="Times New Roman"/>
        </w:rPr>
        <w:t xml:space="preserve">ing </w:t>
      </w:r>
      <w:r w:rsidRPr="0093452E">
        <w:rPr>
          <w:rFonts w:eastAsia="Times New Roman" w:cs="Times New Roman"/>
        </w:rPr>
        <w:t xml:space="preserve">technical content with economic and political </w:t>
      </w:r>
      <w:proofErr w:type="gramStart"/>
      <w:r w:rsidRPr="0093452E">
        <w:rPr>
          <w:rFonts w:eastAsia="Times New Roman" w:cs="Times New Roman"/>
        </w:rPr>
        <w:t>issues,</w:t>
      </w:r>
      <w:r>
        <w:rPr>
          <w:rFonts w:eastAsia="Times New Roman" w:cs="Times New Roman"/>
        </w:rPr>
        <w:t xml:space="preserve"> </w:t>
      </w:r>
      <w:r w:rsidR="002502FE">
        <w:rPr>
          <w:rFonts w:eastAsia="Times New Roman" w:cs="Times New Roman"/>
        </w:rPr>
        <w:t xml:space="preserve"> </w:t>
      </w:r>
      <w:r>
        <w:rPr>
          <w:rFonts w:eastAsia="Times New Roman" w:cs="Times New Roman"/>
        </w:rPr>
        <w:t>EIMA</w:t>
      </w:r>
      <w:proofErr w:type="gramEnd"/>
      <w:r>
        <w:rPr>
          <w:rFonts w:eastAsia="Times New Roman" w:cs="Times New Roman"/>
        </w:rPr>
        <w:t xml:space="preserve"> </w:t>
      </w:r>
      <w:proofErr w:type="gramStart"/>
      <w:r>
        <w:rPr>
          <w:rFonts w:eastAsia="Times New Roman" w:cs="Times New Roman"/>
        </w:rPr>
        <w:t xml:space="preserve">International </w:t>
      </w:r>
      <w:r w:rsidR="002502FE">
        <w:rPr>
          <w:rFonts w:eastAsia="Times New Roman" w:cs="Times New Roman"/>
        </w:rPr>
        <w:t xml:space="preserve"> </w:t>
      </w:r>
      <w:r w:rsidR="008F305B" w:rsidRPr="0093452E">
        <w:rPr>
          <w:rFonts w:eastAsia="Times New Roman" w:cs="Times New Roman"/>
        </w:rPr>
        <w:t>confirm</w:t>
      </w:r>
      <w:r>
        <w:rPr>
          <w:rFonts w:eastAsia="Times New Roman" w:cs="Times New Roman"/>
        </w:rPr>
        <w:t>s</w:t>
      </w:r>
      <w:proofErr w:type="gramEnd"/>
      <w:r w:rsidR="008F305B" w:rsidRPr="0093452E">
        <w:rPr>
          <w:rFonts w:eastAsia="Times New Roman" w:cs="Times New Roman"/>
        </w:rPr>
        <w:t xml:space="preserve"> </w:t>
      </w:r>
      <w:r w:rsidR="002502FE">
        <w:rPr>
          <w:rFonts w:eastAsia="Times New Roman" w:cs="Times New Roman"/>
        </w:rPr>
        <w:t xml:space="preserve"> </w:t>
      </w:r>
      <w:proofErr w:type="gramStart"/>
      <w:r w:rsidR="008F305B" w:rsidRPr="0093452E">
        <w:rPr>
          <w:rFonts w:eastAsia="Times New Roman" w:cs="Times New Roman"/>
        </w:rPr>
        <w:t xml:space="preserve">itself </w:t>
      </w:r>
      <w:r w:rsidR="002502FE">
        <w:rPr>
          <w:rFonts w:eastAsia="Times New Roman" w:cs="Times New Roman"/>
        </w:rPr>
        <w:t xml:space="preserve"> </w:t>
      </w:r>
      <w:r w:rsidR="008F305B" w:rsidRPr="0093452E">
        <w:rPr>
          <w:rFonts w:eastAsia="Times New Roman" w:cs="Times New Roman"/>
        </w:rPr>
        <w:t>as</w:t>
      </w:r>
      <w:proofErr w:type="gramEnd"/>
      <w:r w:rsidR="008F305B" w:rsidRPr="0093452E">
        <w:rPr>
          <w:rFonts w:eastAsia="Times New Roman" w:cs="Times New Roman"/>
        </w:rPr>
        <w:t xml:space="preserve"> </w:t>
      </w:r>
      <w:r w:rsidR="002502FE">
        <w:rPr>
          <w:rFonts w:eastAsia="Times New Roman" w:cs="Times New Roman"/>
        </w:rPr>
        <w:t xml:space="preserve"> </w:t>
      </w:r>
      <w:r w:rsidR="008F305B" w:rsidRPr="0093452E">
        <w:rPr>
          <w:rFonts w:eastAsia="Times New Roman" w:cs="Times New Roman"/>
        </w:rPr>
        <w:t xml:space="preserve">an opportunity for dialogue among </w:t>
      </w:r>
    </w:p>
    <w:p w14:paraId="4EED98A3" w14:textId="77777777" w:rsidR="0093452E" w:rsidRDefault="0093452E" w:rsidP="008F305B">
      <w:pPr>
        <w:ind w:right="-8"/>
        <w:jc w:val="both"/>
        <w:rPr>
          <w:rFonts w:eastAsia="Times New Roman" w:cs="Times New Roman"/>
        </w:rPr>
      </w:pPr>
    </w:p>
    <w:p w14:paraId="4D0CE98C" w14:textId="77777777" w:rsidR="0093452E" w:rsidRDefault="0093452E" w:rsidP="008F305B">
      <w:pPr>
        <w:ind w:right="-8"/>
        <w:jc w:val="both"/>
        <w:rPr>
          <w:rFonts w:eastAsia="Times New Roman" w:cs="Times New Roman"/>
        </w:rPr>
      </w:pPr>
    </w:p>
    <w:p w14:paraId="3B02A2DB" w14:textId="0C05940A" w:rsidR="008F305B" w:rsidRPr="0093452E" w:rsidRDefault="008F305B" w:rsidP="008F305B">
      <w:pPr>
        <w:ind w:right="-8"/>
        <w:jc w:val="both"/>
        <w:rPr>
          <w:rFonts w:eastAsia="Times New Roman" w:cs="Times New Roman"/>
        </w:rPr>
      </w:pPr>
      <w:proofErr w:type="spellStart"/>
      <w:r w:rsidRPr="0093452E">
        <w:rPr>
          <w:rFonts w:eastAsia="Times New Roman" w:cs="Times New Roman"/>
        </w:rPr>
        <w:lastRenderedPageBreak/>
        <w:t>organisations</w:t>
      </w:r>
      <w:proofErr w:type="spellEnd"/>
      <w:r w:rsidRPr="0093452E">
        <w:rPr>
          <w:rFonts w:eastAsia="Times New Roman" w:cs="Times New Roman"/>
        </w:rPr>
        <w:t xml:space="preserve"> within the </w:t>
      </w:r>
      <w:proofErr w:type="spellStart"/>
      <w:r w:rsidRPr="0093452E">
        <w:rPr>
          <w:rFonts w:eastAsia="Times New Roman" w:cs="Times New Roman"/>
        </w:rPr>
        <w:t>agromechanical</w:t>
      </w:r>
      <w:proofErr w:type="spellEnd"/>
      <w:r w:rsidRPr="0093452E">
        <w:rPr>
          <w:rFonts w:eastAsia="Times New Roman" w:cs="Times New Roman"/>
        </w:rPr>
        <w:t xml:space="preserve"> supply chain, agricultural and industrial professional associations, and the world of politics and institutions. Among these, particular mention should be made of the Ministry of Agriculture, Food Sovereignty and Forestry, which will have an important exhibition area in the EIMA Extend Salon. Agricultural machinery is, moreover, the tool for achieving the objectives of productivity and environmental sustainability that are at the top of the national and international political agenda. These themes will be presented by members of the Italian government and parliament, by delegations of foreign governments, diplomatic representatives and delegations of Members of the European Parliament attending the exhibition.</w:t>
      </w:r>
    </w:p>
    <w:p w14:paraId="6F2E88C4" w14:textId="5DC803E2" w:rsidR="008F305B" w:rsidRPr="0093452E" w:rsidRDefault="008F305B" w:rsidP="008F305B">
      <w:pPr>
        <w:ind w:right="-8"/>
        <w:jc w:val="both"/>
        <w:rPr>
          <w:rFonts w:eastAsia="Times New Roman" w:cs="Times New Roman"/>
        </w:rPr>
      </w:pPr>
      <w:r w:rsidRPr="0093452E">
        <w:rPr>
          <w:rFonts w:eastAsia="Times New Roman" w:cs="Times New Roman"/>
        </w:rPr>
        <w:t xml:space="preserve">The </w:t>
      </w:r>
      <w:proofErr w:type="spellStart"/>
      <w:r w:rsidRPr="0093452E">
        <w:rPr>
          <w:rFonts w:eastAsia="Times New Roman" w:cs="Times New Roman"/>
        </w:rPr>
        <w:t>programme</w:t>
      </w:r>
      <w:proofErr w:type="spellEnd"/>
      <w:r w:rsidRPr="0093452E">
        <w:rPr>
          <w:rFonts w:eastAsia="Times New Roman" w:cs="Times New Roman"/>
        </w:rPr>
        <w:t xml:space="preserve"> of events is expected to include </w:t>
      </w:r>
      <w:r w:rsidR="0093452E">
        <w:rPr>
          <w:rFonts w:eastAsia="Times New Roman" w:cs="Times New Roman"/>
        </w:rPr>
        <w:t xml:space="preserve">at least </w:t>
      </w:r>
      <w:r w:rsidRPr="0093452E">
        <w:rPr>
          <w:rFonts w:eastAsia="Times New Roman" w:cs="Times New Roman"/>
        </w:rPr>
        <w:t>15</w:t>
      </w:r>
      <w:r w:rsidR="0093452E">
        <w:rPr>
          <w:rFonts w:eastAsia="Times New Roman" w:cs="Times New Roman"/>
        </w:rPr>
        <w:t>0</w:t>
      </w:r>
      <w:r w:rsidRPr="0093452E">
        <w:rPr>
          <w:rFonts w:eastAsia="Times New Roman" w:cs="Times New Roman"/>
        </w:rPr>
        <w:t xml:space="preserve"> conferences, seminars and workshops </w:t>
      </w:r>
      <w:r w:rsidR="0093452E">
        <w:rPr>
          <w:rFonts w:eastAsia="Times New Roman" w:cs="Times New Roman"/>
        </w:rPr>
        <w:t>such as those titled</w:t>
      </w:r>
      <w:r w:rsidRPr="0093452E">
        <w:rPr>
          <w:rFonts w:eastAsia="Times New Roman" w:cs="Times New Roman"/>
        </w:rPr>
        <w:t xml:space="preserve"> </w:t>
      </w:r>
      <w:r w:rsidR="0093452E">
        <w:rPr>
          <w:rFonts w:eastAsia="Times New Roman" w:cs="Times New Roman"/>
        </w:rPr>
        <w:t>“A</w:t>
      </w:r>
      <w:r w:rsidRPr="0093452E">
        <w:rPr>
          <w:rFonts w:eastAsia="Times New Roman" w:cs="Times New Roman"/>
        </w:rPr>
        <w:t>utonomous machines and tractors</w:t>
      </w:r>
      <w:r w:rsidR="0093452E">
        <w:rPr>
          <w:rFonts w:eastAsia="Times New Roman" w:cs="Times New Roman"/>
        </w:rPr>
        <w:t xml:space="preserve"> -</w:t>
      </w:r>
      <w:r w:rsidRPr="0093452E">
        <w:rPr>
          <w:rFonts w:eastAsia="Times New Roman" w:cs="Times New Roman"/>
        </w:rPr>
        <w:t xml:space="preserve"> the regulation of robotic activities</w:t>
      </w:r>
      <w:r w:rsidR="0093452E">
        <w:rPr>
          <w:rFonts w:eastAsia="Times New Roman" w:cs="Times New Roman"/>
        </w:rPr>
        <w:t>”</w:t>
      </w:r>
      <w:r w:rsidRPr="0093452E">
        <w:rPr>
          <w:rFonts w:eastAsia="Times New Roman" w:cs="Times New Roman"/>
        </w:rPr>
        <w:t xml:space="preserve">; </w:t>
      </w:r>
      <w:r w:rsidR="0093452E">
        <w:rPr>
          <w:rFonts w:eastAsia="Times New Roman" w:cs="Times New Roman"/>
        </w:rPr>
        <w:t>“D</w:t>
      </w:r>
      <w:r w:rsidRPr="0093452E">
        <w:rPr>
          <w:rFonts w:eastAsia="Times New Roman" w:cs="Times New Roman"/>
        </w:rPr>
        <w:t>ata management in agriculture</w:t>
      </w:r>
      <w:r w:rsidR="0093452E">
        <w:rPr>
          <w:rFonts w:eastAsia="Times New Roman" w:cs="Times New Roman"/>
        </w:rPr>
        <w:t xml:space="preserve">: the regulations </w:t>
      </w:r>
      <w:r w:rsidRPr="0093452E">
        <w:rPr>
          <w:rFonts w:eastAsia="Times New Roman" w:cs="Times New Roman"/>
        </w:rPr>
        <w:t xml:space="preserve">and the CEADS project for a “common European data space”; </w:t>
      </w:r>
      <w:r w:rsidR="0093452E">
        <w:rPr>
          <w:rFonts w:eastAsia="Times New Roman" w:cs="Times New Roman"/>
        </w:rPr>
        <w:t>“</w:t>
      </w:r>
      <w:r w:rsidR="002502FE">
        <w:rPr>
          <w:rFonts w:eastAsia="Times New Roman" w:cs="Times New Roman"/>
        </w:rPr>
        <w:t>W</w:t>
      </w:r>
      <w:r w:rsidR="0093452E">
        <w:rPr>
          <w:rFonts w:eastAsia="Times New Roman" w:cs="Times New Roman"/>
        </w:rPr>
        <w:t xml:space="preserve">orking in a safe environment: </w:t>
      </w:r>
      <w:r w:rsidRPr="0093452E">
        <w:rPr>
          <w:rFonts w:eastAsia="Times New Roman" w:cs="Times New Roman"/>
        </w:rPr>
        <w:t xml:space="preserve">risks, best practices and </w:t>
      </w:r>
      <w:r w:rsidR="0093452E">
        <w:rPr>
          <w:rFonts w:eastAsia="Times New Roman" w:cs="Times New Roman"/>
        </w:rPr>
        <w:t>‘</w:t>
      </w:r>
      <w:r w:rsidRPr="0093452E">
        <w:rPr>
          <w:rFonts w:eastAsia="Times New Roman" w:cs="Times New Roman"/>
        </w:rPr>
        <w:t>technological shields</w:t>
      </w:r>
      <w:r w:rsidR="0093452E">
        <w:rPr>
          <w:rFonts w:eastAsia="Times New Roman" w:cs="Times New Roman"/>
        </w:rPr>
        <w:t>’</w:t>
      </w:r>
      <w:r w:rsidRPr="0093452E">
        <w:rPr>
          <w:rFonts w:eastAsia="Times New Roman" w:cs="Times New Roman"/>
        </w:rPr>
        <w:t xml:space="preserve">”; </w:t>
      </w:r>
      <w:r w:rsidR="0093452E">
        <w:rPr>
          <w:rFonts w:eastAsia="Times New Roman" w:cs="Times New Roman"/>
        </w:rPr>
        <w:t>“V</w:t>
      </w:r>
      <w:r w:rsidRPr="0093452E">
        <w:rPr>
          <w:rFonts w:eastAsia="Times New Roman" w:cs="Times New Roman"/>
        </w:rPr>
        <w:t>oluntary carbon credits</w:t>
      </w:r>
      <w:r w:rsidR="0093452E">
        <w:rPr>
          <w:rFonts w:eastAsia="Times New Roman" w:cs="Times New Roman"/>
        </w:rPr>
        <w:t>,</w:t>
      </w:r>
      <w:r w:rsidRPr="0093452E">
        <w:rPr>
          <w:rFonts w:eastAsia="Times New Roman" w:cs="Times New Roman"/>
        </w:rPr>
        <w:t xml:space="preserve"> an important incentive to promote low-impact agriculture and forestry</w:t>
      </w:r>
      <w:r w:rsidR="0093452E">
        <w:rPr>
          <w:rFonts w:eastAsia="Times New Roman" w:cs="Times New Roman"/>
        </w:rPr>
        <w:t>”</w:t>
      </w:r>
      <w:r w:rsidRPr="0093452E">
        <w:rPr>
          <w:rFonts w:eastAsia="Times New Roman" w:cs="Times New Roman"/>
        </w:rPr>
        <w:t>.</w:t>
      </w:r>
    </w:p>
    <w:p w14:paraId="6741C5E8" w14:textId="3358AD12" w:rsidR="008F305B" w:rsidRPr="0093452E" w:rsidRDefault="008F305B" w:rsidP="008F305B">
      <w:pPr>
        <w:ind w:right="-8"/>
        <w:jc w:val="both"/>
        <w:rPr>
          <w:rFonts w:eastAsia="Times New Roman" w:cs="Times New Roman"/>
        </w:rPr>
      </w:pPr>
      <w:r w:rsidRPr="0093452E">
        <w:rPr>
          <w:rFonts w:eastAsia="Times New Roman" w:cs="Times New Roman"/>
        </w:rPr>
        <w:t xml:space="preserve">The </w:t>
      </w:r>
      <w:proofErr w:type="spellStart"/>
      <w:r w:rsidRPr="0093452E">
        <w:rPr>
          <w:rFonts w:eastAsia="Times New Roman" w:cs="Times New Roman"/>
        </w:rPr>
        <w:t>programme</w:t>
      </w:r>
      <w:proofErr w:type="spellEnd"/>
      <w:r w:rsidRPr="0093452E">
        <w:rPr>
          <w:rFonts w:eastAsia="Times New Roman" w:cs="Times New Roman"/>
        </w:rPr>
        <w:t xml:space="preserve"> will also focus on political and economic themes (such as</w:t>
      </w:r>
      <w:r w:rsidR="0093452E">
        <w:rPr>
          <w:rFonts w:eastAsia="Times New Roman" w:cs="Times New Roman"/>
        </w:rPr>
        <w:t xml:space="preserve"> those relating</w:t>
      </w:r>
      <w:r w:rsidRPr="0093452E">
        <w:rPr>
          <w:rFonts w:eastAsia="Times New Roman" w:cs="Times New Roman"/>
        </w:rPr>
        <w:t xml:space="preserve"> </w:t>
      </w:r>
      <w:r w:rsidR="0093452E">
        <w:rPr>
          <w:rFonts w:eastAsia="Times New Roman" w:cs="Times New Roman"/>
        </w:rPr>
        <w:t xml:space="preserve">to </w:t>
      </w:r>
      <w:proofErr w:type="spellStart"/>
      <w:r w:rsidRPr="0093452E">
        <w:rPr>
          <w:rFonts w:eastAsia="Times New Roman" w:cs="Times New Roman"/>
        </w:rPr>
        <w:t>agromechanical</w:t>
      </w:r>
      <w:proofErr w:type="spellEnd"/>
      <w:r w:rsidRPr="0093452E">
        <w:rPr>
          <w:rFonts w:eastAsia="Times New Roman" w:cs="Times New Roman"/>
        </w:rPr>
        <w:t xml:space="preserve"> markets in the free trade area</w:t>
      </w:r>
      <w:r w:rsidR="0093452E">
        <w:rPr>
          <w:rFonts w:eastAsia="Times New Roman" w:cs="Times New Roman"/>
        </w:rPr>
        <w:t xml:space="preserve">s recently established between </w:t>
      </w:r>
      <w:r w:rsidR="0093452E" w:rsidRPr="0093452E">
        <w:rPr>
          <w:rFonts w:eastAsia="Times New Roman" w:cs="Times New Roman"/>
        </w:rPr>
        <w:t>Europe</w:t>
      </w:r>
      <w:r w:rsidR="0093452E">
        <w:rPr>
          <w:rFonts w:eastAsia="Times New Roman" w:cs="Times New Roman"/>
        </w:rPr>
        <w:t xml:space="preserve"> and </w:t>
      </w:r>
      <w:r w:rsidR="0093452E" w:rsidRPr="0093452E">
        <w:rPr>
          <w:rFonts w:eastAsia="Times New Roman" w:cs="Times New Roman"/>
        </w:rPr>
        <w:t>India</w:t>
      </w:r>
      <w:r w:rsidR="0093452E">
        <w:rPr>
          <w:rFonts w:eastAsia="Times New Roman" w:cs="Times New Roman"/>
        </w:rPr>
        <w:t>,</w:t>
      </w:r>
      <w:r w:rsidRPr="0093452E">
        <w:rPr>
          <w:rFonts w:eastAsia="Times New Roman" w:cs="Times New Roman"/>
        </w:rPr>
        <w:t xml:space="preserve"> and </w:t>
      </w:r>
      <w:proofErr w:type="spellStart"/>
      <w:r w:rsidR="0093452E">
        <w:rPr>
          <w:rFonts w:eastAsia="Times New Roman" w:cs="Times New Roman"/>
        </w:rPr>
        <w:t>betweeen</w:t>
      </w:r>
      <w:proofErr w:type="spellEnd"/>
      <w:r w:rsidR="0093452E">
        <w:rPr>
          <w:rFonts w:eastAsia="Times New Roman" w:cs="Times New Roman"/>
        </w:rPr>
        <w:t xml:space="preserve"> </w:t>
      </w:r>
      <w:r w:rsidRPr="0093452E">
        <w:rPr>
          <w:rFonts w:eastAsia="Times New Roman" w:cs="Times New Roman"/>
        </w:rPr>
        <w:t>Latin America</w:t>
      </w:r>
      <w:r w:rsidR="0093452E">
        <w:rPr>
          <w:rFonts w:eastAsia="Times New Roman" w:cs="Times New Roman"/>
        </w:rPr>
        <w:t xml:space="preserve"> and </w:t>
      </w:r>
      <w:proofErr w:type="spellStart"/>
      <w:r w:rsidR="0093452E">
        <w:rPr>
          <w:rFonts w:eastAsia="Times New Roman" w:cs="Times New Roman"/>
        </w:rPr>
        <w:t>Europe</w:t>
      </w:r>
      <w:r w:rsidRPr="0093452E">
        <w:rPr>
          <w:rFonts w:eastAsia="Times New Roman" w:cs="Times New Roman"/>
        </w:rPr>
        <w:t>t</w:t>
      </w:r>
      <w:proofErr w:type="spellEnd"/>
      <w:r w:rsidRPr="0093452E">
        <w:rPr>
          <w:rFonts w:eastAsia="Times New Roman" w:cs="Times New Roman"/>
        </w:rPr>
        <w:t xml:space="preserve">), as well as </w:t>
      </w:r>
      <w:r w:rsidR="0093452E">
        <w:rPr>
          <w:rFonts w:eastAsia="Times New Roman" w:cs="Times New Roman"/>
        </w:rPr>
        <w:t xml:space="preserve">on </w:t>
      </w:r>
      <w:r w:rsidRPr="0093452E">
        <w:rPr>
          <w:rFonts w:eastAsia="Times New Roman" w:cs="Times New Roman"/>
        </w:rPr>
        <w:t>socio-cultural topics (</w:t>
      </w:r>
      <w:r w:rsidR="0093452E">
        <w:rPr>
          <w:rFonts w:eastAsia="Times New Roman" w:cs="Times New Roman"/>
        </w:rPr>
        <w:t>“</w:t>
      </w:r>
      <w:r w:rsidRPr="0093452E">
        <w:rPr>
          <w:rFonts w:eastAsia="Times New Roman" w:cs="Times New Roman"/>
        </w:rPr>
        <w:t>Imagined agriculture. Design, robotics, “micro” and “macro” technologies: forms and landscapes of the near future</w:t>
      </w:r>
      <w:r w:rsidR="0093452E">
        <w:rPr>
          <w:rFonts w:eastAsia="Times New Roman" w:cs="Times New Roman"/>
        </w:rPr>
        <w:t>”,</w:t>
      </w:r>
      <w:r w:rsidRPr="0093452E">
        <w:rPr>
          <w:rFonts w:eastAsia="Times New Roman" w:cs="Times New Roman"/>
        </w:rPr>
        <w:t xml:space="preserve"> “The human touch”: skills, procedures and graphic solutions to </w:t>
      </w:r>
      <w:proofErr w:type="spellStart"/>
      <w:r w:rsidRPr="0093452E">
        <w:rPr>
          <w:rFonts w:eastAsia="Times New Roman" w:cs="Times New Roman"/>
        </w:rPr>
        <w:t>optimise</w:t>
      </w:r>
      <w:proofErr w:type="spellEnd"/>
      <w:r w:rsidRPr="0093452E">
        <w:rPr>
          <w:rFonts w:eastAsia="Times New Roman" w:cs="Times New Roman"/>
        </w:rPr>
        <w:t xml:space="preserve"> the use of digital systems</w:t>
      </w:r>
      <w:r w:rsidR="0093452E">
        <w:rPr>
          <w:rFonts w:eastAsia="Times New Roman" w:cs="Times New Roman"/>
        </w:rPr>
        <w:t>”</w:t>
      </w:r>
      <w:r w:rsidRPr="0093452E">
        <w:rPr>
          <w:rFonts w:eastAsia="Times New Roman" w:cs="Times New Roman"/>
        </w:rPr>
        <w:t>).</w:t>
      </w:r>
    </w:p>
    <w:p w14:paraId="6152351D" w14:textId="77777777" w:rsidR="008F305B" w:rsidRPr="0093452E" w:rsidRDefault="008F305B" w:rsidP="008F305B">
      <w:pPr>
        <w:ind w:right="-8"/>
        <w:jc w:val="both"/>
        <w:rPr>
          <w:rFonts w:eastAsia="Times New Roman" w:cs="Times New Roman"/>
        </w:rPr>
      </w:pPr>
      <w:r w:rsidRPr="0093452E">
        <w:rPr>
          <w:rFonts w:eastAsia="Times New Roman" w:cs="Times New Roman"/>
        </w:rPr>
        <w:t xml:space="preserve">“All of this makes EIMA International a place of ‘permanent training’ for all </w:t>
      </w:r>
      <w:proofErr w:type="spellStart"/>
      <w:r w:rsidRPr="0093452E">
        <w:rPr>
          <w:rFonts w:eastAsia="Times New Roman" w:cs="Times New Roman"/>
        </w:rPr>
        <w:t>agromechanics</w:t>
      </w:r>
      <w:proofErr w:type="spellEnd"/>
      <w:r w:rsidRPr="0093452E">
        <w:rPr>
          <w:rFonts w:eastAsia="Times New Roman" w:cs="Times New Roman"/>
        </w:rPr>
        <w:t xml:space="preserve"> professionals,” concluded Simona Rapastella, “and a tool for ‘designing’ the future of agriculture, as suggested by this year’s claim: </w:t>
      </w:r>
      <w:r w:rsidRPr="0093452E">
        <w:rPr>
          <w:rFonts w:eastAsia="Times New Roman" w:cs="Times New Roman"/>
          <w:i/>
          <w:iCs/>
        </w:rPr>
        <w:t>Design Agricultural Future</w:t>
      </w:r>
      <w:r w:rsidRPr="0093452E">
        <w:rPr>
          <w:rFonts w:eastAsia="Times New Roman" w:cs="Times New Roman"/>
        </w:rPr>
        <w:t>.”</w:t>
      </w:r>
    </w:p>
    <w:p w14:paraId="6771DB29" w14:textId="77777777" w:rsidR="008F305B" w:rsidRPr="0093452E" w:rsidRDefault="008F305B" w:rsidP="008F305B">
      <w:pPr>
        <w:ind w:right="-8"/>
        <w:jc w:val="both"/>
        <w:rPr>
          <w:rFonts w:eastAsia="Times New Roman" w:cs="Times New Roman"/>
        </w:rPr>
      </w:pPr>
    </w:p>
    <w:p w14:paraId="29CC7F97" w14:textId="77777777" w:rsidR="008F305B" w:rsidRPr="008F305B" w:rsidRDefault="008F305B" w:rsidP="008F305B">
      <w:pPr>
        <w:ind w:right="-8"/>
        <w:jc w:val="both"/>
        <w:rPr>
          <w:rFonts w:eastAsia="Times New Roman" w:cs="Times New Roman"/>
          <w:b/>
          <w:bCs/>
          <w:lang w:val="it-IT"/>
        </w:rPr>
      </w:pPr>
      <w:r w:rsidRPr="008F305B">
        <w:rPr>
          <w:rFonts w:eastAsia="Times New Roman" w:cs="Times New Roman"/>
          <w:b/>
          <w:bCs/>
          <w:lang w:val="it-IT"/>
        </w:rPr>
        <w:t xml:space="preserve">Verona, 4 </w:t>
      </w:r>
      <w:proofErr w:type="spellStart"/>
      <w:r w:rsidRPr="008F305B">
        <w:rPr>
          <w:rFonts w:eastAsia="Times New Roman" w:cs="Times New Roman"/>
          <w:b/>
          <w:bCs/>
          <w:lang w:val="it-IT"/>
        </w:rPr>
        <w:t>February</w:t>
      </w:r>
      <w:proofErr w:type="spellEnd"/>
      <w:r w:rsidRPr="008F305B">
        <w:rPr>
          <w:rFonts w:eastAsia="Times New Roman" w:cs="Times New Roman"/>
          <w:b/>
          <w:bCs/>
          <w:lang w:val="it-IT"/>
        </w:rPr>
        <w:t xml:space="preserve"> 2026</w:t>
      </w:r>
    </w:p>
    <w:p w14:paraId="214DD7D4" w14:textId="401C34D4" w:rsidR="00CA23EB" w:rsidRPr="00E96C3A" w:rsidRDefault="00FF53C5">
      <w:r>
        <w:rPr>
          <w:rFonts w:eastAsia="Times New Roman" w:cs="Times New Roman"/>
          <w:b/>
          <w:bCs/>
          <w:lang w:val="it-IT"/>
        </w:rPr>
        <w:t xml:space="preserve"> </w:t>
      </w:r>
    </w:p>
    <w:sectPr w:rsidR="00CA23EB" w:rsidRPr="00E96C3A" w:rsidSect="008F305B">
      <w:headerReference w:type="default" r:id="rId8"/>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EC30" w14:textId="77777777" w:rsidR="00E90808" w:rsidRDefault="00E90808">
      <w:r>
        <w:separator/>
      </w:r>
    </w:p>
  </w:endnote>
  <w:endnote w:type="continuationSeparator" w:id="0">
    <w:p w14:paraId="377CB516" w14:textId="77777777" w:rsidR="00E90808" w:rsidRDefault="00E9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334A" w14:textId="77777777" w:rsidR="00E90808" w:rsidRDefault="00E90808">
      <w:r>
        <w:separator/>
      </w:r>
    </w:p>
  </w:footnote>
  <w:footnote w:type="continuationSeparator" w:id="0">
    <w:p w14:paraId="77F7A4B6" w14:textId="77777777" w:rsidR="00E90808" w:rsidRDefault="00E90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7FCD" w14:textId="191F9DE2" w:rsidR="005B51B0" w:rsidRDefault="00E71053">
    <w:pPr>
      <w:pStyle w:val="Intestazione"/>
      <w:tabs>
        <w:tab w:val="clear" w:pos="9638"/>
        <w:tab w:val="right" w:pos="7485"/>
      </w:tabs>
    </w:pPr>
    <w:r>
      <w:rPr>
        <w:noProof/>
        <w:lang w:val="en-GB" w:bidi="en-GB"/>
      </w:rPr>
      <w:drawing>
        <wp:anchor distT="152400" distB="152400" distL="152400" distR="152400" simplePos="0" relativeHeight="251659264" behindDoc="1" locked="0" layoutInCell="1" allowOverlap="1" wp14:anchorId="35AC84D2" wp14:editId="266346B9">
          <wp:simplePos x="0" y="0"/>
          <wp:positionH relativeFrom="page">
            <wp:posOffset>-30064</wp:posOffset>
          </wp:positionH>
          <wp:positionV relativeFrom="page">
            <wp:posOffset>0</wp:posOffset>
          </wp:positionV>
          <wp:extent cx="7581900" cy="10744200"/>
          <wp:effectExtent l="0" t="0" r="0" b="0"/>
          <wp:wrapNone/>
          <wp:docPr id="1413658264"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
                  <a:stretch>
                    <a:fillRect/>
                  </a:stretch>
                </pic:blipFill>
                <pic:spPr>
                  <a:xfrm>
                    <a:off x="0" y="0"/>
                    <a:ext cx="7581900" cy="10744200"/>
                  </a:xfrm>
                  <a:prstGeom prst="rect">
                    <a:avLst/>
                  </a:prstGeom>
                  <a:ln w="12700" cap="flat">
                    <a:noFill/>
                    <a:miter lim="400000"/>
                  </a:ln>
                  <a:effectLst/>
                </pic:spPr>
              </pic:pic>
            </a:graphicData>
          </a:graphic>
          <wp14:sizeRelH relativeFrom="margin">
            <wp14:pctWidth>0</wp14:pctWidth>
          </wp14:sizeRelH>
        </wp:anchor>
      </w:drawing>
    </w:r>
    <w:r w:rsidR="005B51B0">
      <w:rPr>
        <w:noProof/>
        <w:lang w:val="en-GB" w:bidi="en-GB"/>
      </w:rPr>
      <mc:AlternateContent>
        <mc:Choice Requires="wps">
          <w:drawing>
            <wp:anchor distT="152400" distB="152400" distL="152400" distR="152400" simplePos="0" relativeHeight="251658240" behindDoc="1" locked="0" layoutInCell="1" allowOverlap="1" wp14:anchorId="71F74204" wp14:editId="6CF897CD">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526E9F"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" stroked="f">
              <w10:wrap anchorx="page" anchory="page"/>
            </v:roundrect>
          </w:pict>
        </mc:Fallback>
      </mc:AlternateContent>
    </w:r>
    <w:r w:rsidR="005B51B0">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0394"/>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6346C"/>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14498"/>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304DF"/>
    <w:rsid w:val="002415A7"/>
    <w:rsid w:val="002434A4"/>
    <w:rsid w:val="00250215"/>
    <w:rsid w:val="002502FE"/>
    <w:rsid w:val="00256769"/>
    <w:rsid w:val="002633C4"/>
    <w:rsid w:val="00265E2B"/>
    <w:rsid w:val="002727C9"/>
    <w:rsid w:val="002A081C"/>
    <w:rsid w:val="002A5BFF"/>
    <w:rsid w:val="002B0B49"/>
    <w:rsid w:val="002D274C"/>
    <w:rsid w:val="002F2A2C"/>
    <w:rsid w:val="002F353D"/>
    <w:rsid w:val="002F7E10"/>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2361"/>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2DEA"/>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97126"/>
    <w:rsid w:val="006B26A5"/>
    <w:rsid w:val="006C0D12"/>
    <w:rsid w:val="006C3036"/>
    <w:rsid w:val="006C3D70"/>
    <w:rsid w:val="006C65AF"/>
    <w:rsid w:val="006E3D16"/>
    <w:rsid w:val="006F420E"/>
    <w:rsid w:val="006F45C9"/>
    <w:rsid w:val="006F6D68"/>
    <w:rsid w:val="00702B1B"/>
    <w:rsid w:val="007047F7"/>
    <w:rsid w:val="00731188"/>
    <w:rsid w:val="00733D65"/>
    <w:rsid w:val="00735850"/>
    <w:rsid w:val="00745ECB"/>
    <w:rsid w:val="007538AA"/>
    <w:rsid w:val="00755714"/>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305B"/>
    <w:rsid w:val="008F5AD0"/>
    <w:rsid w:val="008F66F0"/>
    <w:rsid w:val="0091258C"/>
    <w:rsid w:val="009137FF"/>
    <w:rsid w:val="00922337"/>
    <w:rsid w:val="009234B5"/>
    <w:rsid w:val="00924547"/>
    <w:rsid w:val="0093426C"/>
    <w:rsid w:val="0093452E"/>
    <w:rsid w:val="0093775C"/>
    <w:rsid w:val="00943B93"/>
    <w:rsid w:val="0097010F"/>
    <w:rsid w:val="00970BE4"/>
    <w:rsid w:val="00971E4E"/>
    <w:rsid w:val="009913A8"/>
    <w:rsid w:val="00991515"/>
    <w:rsid w:val="009A1C8E"/>
    <w:rsid w:val="009C0ADF"/>
    <w:rsid w:val="009C0F34"/>
    <w:rsid w:val="009C2022"/>
    <w:rsid w:val="009F23FD"/>
    <w:rsid w:val="009F3231"/>
    <w:rsid w:val="00A00A57"/>
    <w:rsid w:val="00A20F14"/>
    <w:rsid w:val="00A25511"/>
    <w:rsid w:val="00A263FF"/>
    <w:rsid w:val="00A40562"/>
    <w:rsid w:val="00A4130B"/>
    <w:rsid w:val="00A440F2"/>
    <w:rsid w:val="00A525E3"/>
    <w:rsid w:val="00A55BCB"/>
    <w:rsid w:val="00A65542"/>
    <w:rsid w:val="00A6743F"/>
    <w:rsid w:val="00A734CB"/>
    <w:rsid w:val="00A75F6B"/>
    <w:rsid w:val="00A76C82"/>
    <w:rsid w:val="00A770C2"/>
    <w:rsid w:val="00A90677"/>
    <w:rsid w:val="00A96BE3"/>
    <w:rsid w:val="00AA21F3"/>
    <w:rsid w:val="00AB077B"/>
    <w:rsid w:val="00AB0855"/>
    <w:rsid w:val="00AB0A5F"/>
    <w:rsid w:val="00AC1250"/>
    <w:rsid w:val="00AC1690"/>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226E"/>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3EB"/>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406B4"/>
    <w:rsid w:val="00D4217A"/>
    <w:rsid w:val="00D54242"/>
    <w:rsid w:val="00D560A4"/>
    <w:rsid w:val="00D616AE"/>
    <w:rsid w:val="00D6602B"/>
    <w:rsid w:val="00D722A1"/>
    <w:rsid w:val="00DC1CB4"/>
    <w:rsid w:val="00DD6037"/>
    <w:rsid w:val="00DE3A07"/>
    <w:rsid w:val="00DE4119"/>
    <w:rsid w:val="00DF254C"/>
    <w:rsid w:val="00E018ED"/>
    <w:rsid w:val="00E264AA"/>
    <w:rsid w:val="00E2650D"/>
    <w:rsid w:val="00E273DF"/>
    <w:rsid w:val="00E320FB"/>
    <w:rsid w:val="00E34208"/>
    <w:rsid w:val="00E47D61"/>
    <w:rsid w:val="00E554B1"/>
    <w:rsid w:val="00E71053"/>
    <w:rsid w:val="00E7611F"/>
    <w:rsid w:val="00E76A4B"/>
    <w:rsid w:val="00E80F2F"/>
    <w:rsid w:val="00E90808"/>
    <w:rsid w:val="00E927A7"/>
    <w:rsid w:val="00E95EA3"/>
    <w:rsid w:val="00E96C3A"/>
    <w:rsid w:val="00E97A75"/>
    <w:rsid w:val="00EB3652"/>
    <w:rsid w:val="00EC5741"/>
    <w:rsid w:val="00F1367E"/>
    <w:rsid w:val="00F30680"/>
    <w:rsid w:val="00F3164B"/>
    <w:rsid w:val="00F46B54"/>
    <w:rsid w:val="00F50302"/>
    <w:rsid w:val="00F52270"/>
    <w:rsid w:val="00F7014D"/>
    <w:rsid w:val="00F701F5"/>
    <w:rsid w:val="00F7049E"/>
    <w:rsid w:val="00F7699D"/>
    <w:rsid w:val="00F8241D"/>
    <w:rsid w:val="00F917D4"/>
    <w:rsid w:val="00F96485"/>
    <w:rsid w:val="00FB6381"/>
    <w:rsid w:val="00FC7596"/>
    <w:rsid w:val="00FD0F00"/>
    <w:rsid w:val="00FD21A1"/>
    <w:rsid w:val="00FE2A97"/>
    <w:rsid w:val="00FE4F57"/>
    <w:rsid w:val="00FE74FD"/>
    <w:rsid w:val="00FF005E"/>
    <w:rsid w:val="00FF53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 w:type="character" w:styleId="Menzionenonrisolta">
    <w:name w:val="Unresolved Mention"/>
    <w:basedOn w:val="Carpredefinitoparagrafo"/>
    <w:uiPriority w:val="99"/>
    <w:semiHidden/>
    <w:unhideWhenUsed/>
    <w:rsid w:val="00E4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25739745">
      <w:bodyDiv w:val="1"/>
      <w:marLeft w:val="0"/>
      <w:marRight w:val="0"/>
      <w:marTop w:val="0"/>
      <w:marBottom w:val="0"/>
      <w:divBdr>
        <w:top w:val="none" w:sz="0" w:space="0" w:color="auto"/>
        <w:left w:val="none" w:sz="0" w:space="0" w:color="auto"/>
        <w:bottom w:val="none" w:sz="0" w:space="0" w:color="auto"/>
        <w:right w:val="none" w:sz="0" w:space="0" w:color="auto"/>
      </w:divBdr>
      <w:divsChild>
        <w:div w:id="885024999">
          <w:marLeft w:val="0"/>
          <w:marRight w:val="0"/>
          <w:marTop w:val="0"/>
          <w:marBottom w:val="0"/>
          <w:divBdr>
            <w:top w:val="none" w:sz="0" w:space="0" w:color="auto"/>
            <w:left w:val="none" w:sz="0" w:space="0" w:color="auto"/>
            <w:bottom w:val="none" w:sz="0" w:space="0" w:color="auto"/>
            <w:right w:val="none" w:sz="0" w:space="0" w:color="auto"/>
          </w:divBdr>
          <w:divsChild>
            <w:div w:id="177620121">
              <w:marLeft w:val="0"/>
              <w:marRight w:val="0"/>
              <w:marTop w:val="0"/>
              <w:marBottom w:val="0"/>
              <w:divBdr>
                <w:top w:val="none" w:sz="0" w:space="0" w:color="auto"/>
                <w:left w:val="none" w:sz="0" w:space="0" w:color="auto"/>
                <w:bottom w:val="none" w:sz="0" w:space="0" w:color="auto"/>
                <w:right w:val="none" w:sz="0" w:space="0" w:color="auto"/>
              </w:divBdr>
              <w:divsChild>
                <w:div w:id="1023508399">
                  <w:marLeft w:val="0"/>
                  <w:marRight w:val="0"/>
                  <w:marTop w:val="0"/>
                  <w:marBottom w:val="0"/>
                  <w:divBdr>
                    <w:top w:val="none" w:sz="0" w:space="0" w:color="auto"/>
                    <w:left w:val="none" w:sz="0" w:space="0" w:color="auto"/>
                    <w:bottom w:val="none" w:sz="0" w:space="0" w:color="auto"/>
                    <w:right w:val="none" w:sz="0" w:space="0" w:color="auto"/>
                  </w:divBdr>
                  <w:divsChild>
                    <w:div w:id="903492673">
                      <w:marLeft w:val="0"/>
                      <w:marRight w:val="0"/>
                      <w:marTop w:val="0"/>
                      <w:marBottom w:val="0"/>
                      <w:divBdr>
                        <w:top w:val="none" w:sz="0" w:space="0" w:color="auto"/>
                        <w:left w:val="none" w:sz="0" w:space="0" w:color="auto"/>
                        <w:bottom w:val="none" w:sz="0" w:space="0" w:color="auto"/>
                        <w:right w:val="none" w:sz="0" w:space="0" w:color="auto"/>
                      </w:divBdr>
                      <w:divsChild>
                        <w:div w:id="1112743736">
                          <w:marLeft w:val="0"/>
                          <w:marRight w:val="0"/>
                          <w:marTop w:val="0"/>
                          <w:marBottom w:val="0"/>
                          <w:divBdr>
                            <w:top w:val="none" w:sz="0" w:space="0" w:color="auto"/>
                            <w:left w:val="none" w:sz="0" w:space="0" w:color="auto"/>
                            <w:bottom w:val="none" w:sz="0" w:space="0" w:color="auto"/>
                            <w:right w:val="none" w:sz="0" w:space="0" w:color="auto"/>
                          </w:divBdr>
                          <w:divsChild>
                            <w:div w:id="103157506">
                              <w:marLeft w:val="0"/>
                              <w:marRight w:val="0"/>
                              <w:marTop w:val="0"/>
                              <w:marBottom w:val="0"/>
                              <w:divBdr>
                                <w:top w:val="none" w:sz="0" w:space="0" w:color="auto"/>
                                <w:left w:val="none" w:sz="0" w:space="0" w:color="auto"/>
                                <w:bottom w:val="none" w:sz="0" w:space="0" w:color="auto"/>
                                <w:right w:val="none" w:sz="0" w:space="0" w:color="auto"/>
                              </w:divBdr>
                              <w:divsChild>
                                <w:div w:id="1885680153">
                                  <w:marLeft w:val="0"/>
                                  <w:marRight w:val="0"/>
                                  <w:marTop w:val="0"/>
                                  <w:marBottom w:val="0"/>
                                  <w:divBdr>
                                    <w:top w:val="none" w:sz="0" w:space="0" w:color="auto"/>
                                    <w:left w:val="none" w:sz="0" w:space="0" w:color="auto"/>
                                    <w:bottom w:val="none" w:sz="0" w:space="0" w:color="auto"/>
                                    <w:right w:val="none" w:sz="0" w:space="0" w:color="auto"/>
                                  </w:divBdr>
                                  <w:divsChild>
                                    <w:div w:id="1729457843">
                                      <w:marLeft w:val="0"/>
                                      <w:marRight w:val="0"/>
                                      <w:marTop w:val="0"/>
                                      <w:marBottom w:val="0"/>
                                      <w:divBdr>
                                        <w:top w:val="none" w:sz="0" w:space="0" w:color="auto"/>
                                        <w:left w:val="none" w:sz="0" w:space="0" w:color="auto"/>
                                        <w:bottom w:val="none" w:sz="0" w:space="0" w:color="auto"/>
                                        <w:right w:val="none" w:sz="0" w:space="0" w:color="auto"/>
                                      </w:divBdr>
                                      <w:divsChild>
                                        <w:div w:id="1940482748">
                                          <w:marLeft w:val="0"/>
                                          <w:marRight w:val="0"/>
                                          <w:marTop w:val="0"/>
                                          <w:marBottom w:val="0"/>
                                          <w:divBdr>
                                            <w:top w:val="none" w:sz="0" w:space="0" w:color="auto"/>
                                            <w:left w:val="none" w:sz="0" w:space="0" w:color="auto"/>
                                            <w:bottom w:val="none" w:sz="0" w:space="0" w:color="auto"/>
                                            <w:right w:val="none" w:sz="0" w:space="0" w:color="auto"/>
                                          </w:divBdr>
                                          <w:divsChild>
                                            <w:div w:id="1484541543">
                                              <w:marLeft w:val="0"/>
                                              <w:marRight w:val="0"/>
                                              <w:marTop w:val="0"/>
                                              <w:marBottom w:val="0"/>
                                              <w:divBdr>
                                                <w:top w:val="none" w:sz="0" w:space="0" w:color="auto"/>
                                                <w:left w:val="none" w:sz="0" w:space="0" w:color="auto"/>
                                                <w:bottom w:val="none" w:sz="0" w:space="0" w:color="auto"/>
                                                <w:right w:val="none" w:sz="0" w:space="0" w:color="auto"/>
                                              </w:divBdr>
                                              <w:divsChild>
                                                <w:div w:id="1453209716">
                                                  <w:marLeft w:val="0"/>
                                                  <w:marRight w:val="0"/>
                                                  <w:marTop w:val="0"/>
                                                  <w:marBottom w:val="0"/>
                                                  <w:divBdr>
                                                    <w:top w:val="none" w:sz="0" w:space="0" w:color="auto"/>
                                                    <w:left w:val="none" w:sz="0" w:space="0" w:color="auto"/>
                                                    <w:bottom w:val="none" w:sz="0" w:space="0" w:color="auto"/>
                                                    <w:right w:val="none" w:sz="0" w:space="0" w:color="auto"/>
                                                  </w:divBdr>
                                                  <w:divsChild>
                                                    <w:div w:id="1034311638">
                                                      <w:marLeft w:val="0"/>
                                                      <w:marRight w:val="0"/>
                                                      <w:marTop w:val="0"/>
                                                      <w:marBottom w:val="0"/>
                                                      <w:divBdr>
                                                        <w:top w:val="none" w:sz="0" w:space="0" w:color="auto"/>
                                                        <w:left w:val="none" w:sz="0" w:space="0" w:color="auto"/>
                                                        <w:bottom w:val="none" w:sz="0" w:space="0" w:color="auto"/>
                                                        <w:right w:val="none" w:sz="0" w:space="0" w:color="auto"/>
                                                      </w:divBdr>
                                                      <w:divsChild>
                                                        <w:div w:id="1092241014">
                                                          <w:marLeft w:val="0"/>
                                                          <w:marRight w:val="0"/>
                                                          <w:marTop w:val="0"/>
                                                          <w:marBottom w:val="0"/>
                                                          <w:divBdr>
                                                            <w:top w:val="none" w:sz="0" w:space="0" w:color="auto"/>
                                                            <w:left w:val="none" w:sz="0" w:space="0" w:color="auto"/>
                                                            <w:bottom w:val="none" w:sz="0" w:space="0" w:color="auto"/>
                                                            <w:right w:val="none" w:sz="0" w:space="0" w:color="auto"/>
                                                          </w:divBdr>
                                                          <w:divsChild>
                                                            <w:div w:id="834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518998">
                                  <w:marLeft w:val="0"/>
                                  <w:marRight w:val="0"/>
                                  <w:marTop w:val="0"/>
                                  <w:marBottom w:val="0"/>
                                  <w:divBdr>
                                    <w:top w:val="none" w:sz="0" w:space="0" w:color="auto"/>
                                    <w:left w:val="none" w:sz="0" w:space="0" w:color="auto"/>
                                    <w:bottom w:val="none" w:sz="0" w:space="0" w:color="auto"/>
                                    <w:right w:val="none" w:sz="0" w:space="0" w:color="auto"/>
                                  </w:divBdr>
                                  <w:divsChild>
                                    <w:div w:id="633371975">
                                      <w:marLeft w:val="0"/>
                                      <w:marRight w:val="0"/>
                                      <w:marTop w:val="0"/>
                                      <w:marBottom w:val="0"/>
                                      <w:divBdr>
                                        <w:top w:val="none" w:sz="0" w:space="0" w:color="auto"/>
                                        <w:left w:val="none" w:sz="0" w:space="0" w:color="auto"/>
                                        <w:bottom w:val="none" w:sz="0" w:space="0" w:color="auto"/>
                                        <w:right w:val="none" w:sz="0" w:space="0" w:color="auto"/>
                                      </w:divBdr>
                                      <w:divsChild>
                                        <w:div w:id="2022656410">
                                          <w:marLeft w:val="0"/>
                                          <w:marRight w:val="0"/>
                                          <w:marTop w:val="0"/>
                                          <w:marBottom w:val="0"/>
                                          <w:divBdr>
                                            <w:top w:val="none" w:sz="0" w:space="0" w:color="auto"/>
                                            <w:left w:val="none" w:sz="0" w:space="0" w:color="auto"/>
                                            <w:bottom w:val="none" w:sz="0" w:space="0" w:color="auto"/>
                                            <w:right w:val="none" w:sz="0" w:space="0" w:color="auto"/>
                                          </w:divBdr>
                                          <w:divsChild>
                                            <w:div w:id="2041123854">
                                              <w:marLeft w:val="0"/>
                                              <w:marRight w:val="0"/>
                                              <w:marTop w:val="0"/>
                                              <w:marBottom w:val="0"/>
                                              <w:divBdr>
                                                <w:top w:val="none" w:sz="0" w:space="0" w:color="auto"/>
                                                <w:left w:val="none" w:sz="0" w:space="0" w:color="auto"/>
                                                <w:bottom w:val="none" w:sz="0" w:space="0" w:color="auto"/>
                                                <w:right w:val="none" w:sz="0" w:space="0" w:color="auto"/>
                                              </w:divBdr>
                                              <w:divsChild>
                                                <w:div w:id="1787770250">
                                                  <w:marLeft w:val="0"/>
                                                  <w:marRight w:val="0"/>
                                                  <w:marTop w:val="0"/>
                                                  <w:marBottom w:val="0"/>
                                                  <w:divBdr>
                                                    <w:top w:val="none" w:sz="0" w:space="0" w:color="auto"/>
                                                    <w:left w:val="none" w:sz="0" w:space="0" w:color="auto"/>
                                                    <w:bottom w:val="none" w:sz="0" w:space="0" w:color="auto"/>
                                                    <w:right w:val="none" w:sz="0" w:space="0" w:color="auto"/>
                                                  </w:divBdr>
                                                  <w:divsChild>
                                                    <w:div w:id="1418595865">
                                                      <w:marLeft w:val="0"/>
                                                      <w:marRight w:val="0"/>
                                                      <w:marTop w:val="0"/>
                                                      <w:marBottom w:val="0"/>
                                                      <w:divBdr>
                                                        <w:top w:val="none" w:sz="0" w:space="0" w:color="auto"/>
                                                        <w:left w:val="none" w:sz="0" w:space="0" w:color="auto"/>
                                                        <w:bottom w:val="none" w:sz="0" w:space="0" w:color="auto"/>
                                                        <w:right w:val="none" w:sz="0" w:space="0" w:color="auto"/>
                                                      </w:divBdr>
                                                      <w:divsChild>
                                                        <w:div w:id="1447970937">
                                                          <w:marLeft w:val="0"/>
                                                          <w:marRight w:val="0"/>
                                                          <w:marTop w:val="0"/>
                                                          <w:marBottom w:val="0"/>
                                                          <w:divBdr>
                                                            <w:top w:val="none" w:sz="0" w:space="0" w:color="auto"/>
                                                            <w:left w:val="none" w:sz="0" w:space="0" w:color="auto"/>
                                                            <w:bottom w:val="none" w:sz="0" w:space="0" w:color="auto"/>
                                                            <w:right w:val="none" w:sz="0" w:space="0" w:color="auto"/>
                                                          </w:divBdr>
                                                          <w:divsChild>
                                                            <w:div w:id="1435247537">
                                                              <w:marLeft w:val="0"/>
                                                              <w:marRight w:val="0"/>
                                                              <w:marTop w:val="0"/>
                                                              <w:marBottom w:val="0"/>
                                                              <w:divBdr>
                                                                <w:top w:val="none" w:sz="0" w:space="0" w:color="auto"/>
                                                                <w:left w:val="none" w:sz="0" w:space="0" w:color="auto"/>
                                                                <w:bottom w:val="none" w:sz="0" w:space="0" w:color="auto"/>
                                                                <w:right w:val="none" w:sz="0" w:space="0" w:color="auto"/>
                                                              </w:divBdr>
                                                              <w:divsChild>
                                                                <w:div w:id="1032417820">
                                                                  <w:marLeft w:val="0"/>
                                                                  <w:marRight w:val="0"/>
                                                                  <w:marTop w:val="0"/>
                                                                  <w:marBottom w:val="0"/>
                                                                  <w:divBdr>
                                                                    <w:top w:val="none" w:sz="0" w:space="0" w:color="auto"/>
                                                                    <w:left w:val="none" w:sz="0" w:space="0" w:color="auto"/>
                                                                    <w:bottom w:val="none" w:sz="0" w:space="0" w:color="auto"/>
                                                                    <w:right w:val="none" w:sz="0" w:space="0" w:color="auto"/>
                                                                  </w:divBdr>
                                                                  <w:divsChild>
                                                                    <w:div w:id="2138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378626">
                                      <w:marLeft w:val="0"/>
                                      <w:marRight w:val="0"/>
                                      <w:marTop w:val="0"/>
                                      <w:marBottom w:val="0"/>
                                      <w:divBdr>
                                        <w:top w:val="none" w:sz="0" w:space="0" w:color="auto"/>
                                        <w:left w:val="none" w:sz="0" w:space="0" w:color="auto"/>
                                        <w:bottom w:val="none" w:sz="0" w:space="0" w:color="auto"/>
                                        <w:right w:val="none" w:sz="0" w:space="0" w:color="auto"/>
                                      </w:divBdr>
                                      <w:divsChild>
                                        <w:div w:id="1634093191">
                                          <w:marLeft w:val="0"/>
                                          <w:marRight w:val="0"/>
                                          <w:marTop w:val="0"/>
                                          <w:marBottom w:val="0"/>
                                          <w:divBdr>
                                            <w:top w:val="none" w:sz="0" w:space="0" w:color="auto"/>
                                            <w:left w:val="none" w:sz="0" w:space="0" w:color="auto"/>
                                            <w:bottom w:val="none" w:sz="0" w:space="0" w:color="auto"/>
                                            <w:right w:val="none" w:sz="0" w:space="0" w:color="auto"/>
                                          </w:divBdr>
                                          <w:divsChild>
                                            <w:div w:id="1724213168">
                                              <w:marLeft w:val="0"/>
                                              <w:marRight w:val="0"/>
                                              <w:marTop w:val="0"/>
                                              <w:marBottom w:val="0"/>
                                              <w:divBdr>
                                                <w:top w:val="none" w:sz="0" w:space="0" w:color="auto"/>
                                                <w:left w:val="none" w:sz="0" w:space="0" w:color="auto"/>
                                                <w:bottom w:val="none" w:sz="0" w:space="0" w:color="auto"/>
                                                <w:right w:val="none" w:sz="0" w:space="0" w:color="auto"/>
                                              </w:divBdr>
                                              <w:divsChild>
                                                <w:div w:id="9012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74001">
          <w:marLeft w:val="0"/>
          <w:marRight w:val="0"/>
          <w:marTop w:val="0"/>
          <w:marBottom w:val="0"/>
          <w:divBdr>
            <w:top w:val="none" w:sz="0" w:space="0" w:color="auto"/>
            <w:left w:val="none" w:sz="0" w:space="0" w:color="auto"/>
            <w:bottom w:val="none" w:sz="0" w:space="0" w:color="auto"/>
            <w:right w:val="none" w:sz="0" w:space="0" w:color="auto"/>
          </w:divBdr>
          <w:divsChild>
            <w:div w:id="8916906">
              <w:marLeft w:val="0"/>
              <w:marRight w:val="0"/>
              <w:marTop w:val="0"/>
              <w:marBottom w:val="0"/>
              <w:divBdr>
                <w:top w:val="none" w:sz="0" w:space="0" w:color="auto"/>
                <w:left w:val="none" w:sz="0" w:space="0" w:color="auto"/>
                <w:bottom w:val="none" w:sz="0" w:space="0" w:color="auto"/>
                <w:right w:val="none" w:sz="0" w:space="0" w:color="auto"/>
              </w:divBdr>
              <w:divsChild>
                <w:div w:id="2113620832">
                  <w:marLeft w:val="0"/>
                  <w:marRight w:val="0"/>
                  <w:marTop w:val="0"/>
                  <w:marBottom w:val="0"/>
                  <w:divBdr>
                    <w:top w:val="none" w:sz="0" w:space="0" w:color="auto"/>
                    <w:left w:val="none" w:sz="0" w:space="0" w:color="auto"/>
                    <w:bottom w:val="none" w:sz="0" w:space="0" w:color="auto"/>
                    <w:right w:val="none" w:sz="0" w:space="0" w:color="auto"/>
                  </w:divBdr>
                </w:div>
                <w:div w:id="8473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2528">
      <w:bodyDiv w:val="1"/>
      <w:marLeft w:val="0"/>
      <w:marRight w:val="0"/>
      <w:marTop w:val="0"/>
      <w:marBottom w:val="0"/>
      <w:divBdr>
        <w:top w:val="none" w:sz="0" w:space="0" w:color="auto"/>
        <w:left w:val="none" w:sz="0" w:space="0" w:color="auto"/>
        <w:bottom w:val="none" w:sz="0" w:space="0" w:color="auto"/>
        <w:right w:val="none" w:sz="0" w:space="0" w:color="auto"/>
      </w:divBdr>
      <w:divsChild>
        <w:div w:id="595678520">
          <w:marLeft w:val="0"/>
          <w:marRight w:val="0"/>
          <w:marTop w:val="0"/>
          <w:marBottom w:val="0"/>
          <w:divBdr>
            <w:top w:val="none" w:sz="0" w:space="0" w:color="auto"/>
            <w:left w:val="none" w:sz="0" w:space="0" w:color="auto"/>
            <w:bottom w:val="none" w:sz="0" w:space="0" w:color="auto"/>
            <w:right w:val="none" w:sz="0" w:space="0" w:color="auto"/>
          </w:divBdr>
          <w:divsChild>
            <w:div w:id="1619486651">
              <w:marLeft w:val="0"/>
              <w:marRight w:val="0"/>
              <w:marTop w:val="0"/>
              <w:marBottom w:val="0"/>
              <w:divBdr>
                <w:top w:val="none" w:sz="0" w:space="0" w:color="auto"/>
                <w:left w:val="none" w:sz="0" w:space="0" w:color="auto"/>
                <w:bottom w:val="none" w:sz="0" w:space="0" w:color="auto"/>
                <w:right w:val="none" w:sz="0" w:space="0" w:color="auto"/>
              </w:divBdr>
              <w:divsChild>
                <w:div w:id="827406953">
                  <w:marLeft w:val="0"/>
                  <w:marRight w:val="0"/>
                  <w:marTop w:val="0"/>
                  <w:marBottom w:val="0"/>
                  <w:divBdr>
                    <w:top w:val="none" w:sz="0" w:space="0" w:color="auto"/>
                    <w:left w:val="none" w:sz="0" w:space="0" w:color="auto"/>
                    <w:bottom w:val="none" w:sz="0" w:space="0" w:color="auto"/>
                    <w:right w:val="none" w:sz="0" w:space="0" w:color="auto"/>
                  </w:divBdr>
                  <w:divsChild>
                    <w:div w:id="1899245242">
                      <w:marLeft w:val="0"/>
                      <w:marRight w:val="0"/>
                      <w:marTop w:val="0"/>
                      <w:marBottom w:val="0"/>
                      <w:divBdr>
                        <w:top w:val="none" w:sz="0" w:space="0" w:color="auto"/>
                        <w:left w:val="none" w:sz="0" w:space="0" w:color="auto"/>
                        <w:bottom w:val="none" w:sz="0" w:space="0" w:color="auto"/>
                        <w:right w:val="none" w:sz="0" w:space="0" w:color="auto"/>
                      </w:divBdr>
                      <w:divsChild>
                        <w:div w:id="987322580">
                          <w:marLeft w:val="0"/>
                          <w:marRight w:val="0"/>
                          <w:marTop w:val="0"/>
                          <w:marBottom w:val="0"/>
                          <w:divBdr>
                            <w:top w:val="none" w:sz="0" w:space="0" w:color="auto"/>
                            <w:left w:val="none" w:sz="0" w:space="0" w:color="auto"/>
                            <w:bottom w:val="none" w:sz="0" w:space="0" w:color="auto"/>
                            <w:right w:val="none" w:sz="0" w:space="0" w:color="auto"/>
                          </w:divBdr>
                          <w:divsChild>
                            <w:div w:id="1321888547">
                              <w:marLeft w:val="0"/>
                              <w:marRight w:val="0"/>
                              <w:marTop w:val="0"/>
                              <w:marBottom w:val="0"/>
                              <w:divBdr>
                                <w:top w:val="none" w:sz="0" w:space="0" w:color="auto"/>
                                <w:left w:val="none" w:sz="0" w:space="0" w:color="auto"/>
                                <w:bottom w:val="none" w:sz="0" w:space="0" w:color="auto"/>
                                <w:right w:val="none" w:sz="0" w:space="0" w:color="auto"/>
                              </w:divBdr>
                              <w:divsChild>
                                <w:div w:id="222722741">
                                  <w:marLeft w:val="0"/>
                                  <w:marRight w:val="0"/>
                                  <w:marTop w:val="0"/>
                                  <w:marBottom w:val="0"/>
                                  <w:divBdr>
                                    <w:top w:val="none" w:sz="0" w:space="0" w:color="auto"/>
                                    <w:left w:val="none" w:sz="0" w:space="0" w:color="auto"/>
                                    <w:bottom w:val="none" w:sz="0" w:space="0" w:color="auto"/>
                                    <w:right w:val="none" w:sz="0" w:space="0" w:color="auto"/>
                                  </w:divBdr>
                                  <w:divsChild>
                                    <w:div w:id="777141096">
                                      <w:marLeft w:val="0"/>
                                      <w:marRight w:val="0"/>
                                      <w:marTop w:val="0"/>
                                      <w:marBottom w:val="0"/>
                                      <w:divBdr>
                                        <w:top w:val="none" w:sz="0" w:space="0" w:color="auto"/>
                                        <w:left w:val="none" w:sz="0" w:space="0" w:color="auto"/>
                                        <w:bottom w:val="none" w:sz="0" w:space="0" w:color="auto"/>
                                        <w:right w:val="none" w:sz="0" w:space="0" w:color="auto"/>
                                      </w:divBdr>
                                      <w:divsChild>
                                        <w:div w:id="1538543593">
                                          <w:marLeft w:val="0"/>
                                          <w:marRight w:val="0"/>
                                          <w:marTop w:val="0"/>
                                          <w:marBottom w:val="0"/>
                                          <w:divBdr>
                                            <w:top w:val="none" w:sz="0" w:space="0" w:color="auto"/>
                                            <w:left w:val="none" w:sz="0" w:space="0" w:color="auto"/>
                                            <w:bottom w:val="none" w:sz="0" w:space="0" w:color="auto"/>
                                            <w:right w:val="none" w:sz="0" w:space="0" w:color="auto"/>
                                          </w:divBdr>
                                          <w:divsChild>
                                            <w:div w:id="584611530">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866093895">
                                                      <w:marLeft w:val="0"/>
                                                      <w:marRight w:val="0"/>
                                                      <w:marTop w:val="0"/>
                                                      <w:marBottom w:val="0"/>
                                                      <w:divBdr>
                                                        <w:top w:val="none" w:sz="0" w:space="0" w:color="auto"/>
                                                        <w:left w:val="none" w:sz="0" w:space="0" w:color="auto"/>
                                                        <w:bottom w:val="none" w:sz="0" w:space="0" w:color="auto"/>
                                                        <w:right w:val="none" w:sz="0" w:space="0" w:color="auto"/>
                                                      </w:divBdr>
                                                      <w:divsChild>
                                                        <w:div w:id="1273396406">
                                                          <w:marLeft w:val="0"/>
                                                          <w:marRight w:val="0"/>
                                                          <w:marTop w:val="0"/>
                                                          <w:marBottom w:val="0"/>
                                                          <w:divBdr>
                                                            <w:top w:val="none" w:sz="0" w:space="0" w:color="auto"/>
                                                            <w:left w:val="none" w:sz="0" w:space="0" w:color="auto"/>
                                                            <w:bottom w:val="none" w:sz="0" w:space="0" w:color="auto"/>
                                                            <w:right w:val="none" w:sz="0" w:space="0" w:color="auto"/>
                                                          </w:divBdr>
                                                          <w:divsChild>
                                                            <w:div w:id="7180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413221">
                                  <w:marLeft w:val="0"/>
                                  <w:marRight w:val="0"/>
                                  <w:marTop w:val="0"/>
                                  <w:marBottom w:val="0"/>
                                  <w:divBdr>
                                    <w:top w:val="none" w:sz="0" w:space="0" w:color="auto"/>
                                    <w:left w:val="none" w:sz="0" w:space="0" w:color="auto"/>
                                    <w:bottom w:val="none" w:sz="0" w:space="0" w:color="auto"/>
                                    <w:right w:val="none" w:sz="0" w:space="0" w:color="auto"/>
                                  </w:divBdr>
                                  <w:divsChild>
                                    <w:div w:id="2077632238">
                                      <w:marLeft w:val="0"/>
                                      <w:marRight w:val="0"/>
                                      <w:marTop w:val="0"/>
                                      <w:marBottom w:val="0"/>
                                      <w:divBdr>
                                        <w:top w:val="none" w:sz="0" w:space="0" w:color="auto"/>
                                        <w:left w:val="none" w:sz="0" w:space="0" w:color="auto"/>
                                        <w:bottom w:val="none" w:sz="0" w:space="0" w:color="auto"/>
                                        <w:right w:val="none" w:sz="0" w:space="0" w:color="auto"/>
                                      </w:divBdr>
                                      <w:divsChild>
                                        <w:div w:id="1800608880">
                                          <w:marLeft w:val="0"/>
                                          <w:marRight w:val="0"/>
                                          <w:marTop w:val="0"/>
                                          <w:marBottom w:val="0"/>
                                          <w:divBdr>
                                            <w:top w:val="none" w:sz="0" w:space="0" w:color="auto"/>
                                            <w:left w:val="none" w:sz="0" w:space="0" w:color="auto"/>
                                            <w:bottom w:val="none" w:sz="0" w:space="0" w:color="auto"/>
                                            <w:right w:val="none" w:sz="0" w:space="0" w:color="auto"/>
                                          </w:divBdr>
                                          <w:divsChild>
                                            <w:div w:id="1705666293">
                                              <w:marLeft w:val="0"/>
                                              <w:marRight w:val="0"/>
                                              <w:marTop w:val="0"/>
                                              <w:marBottom w:val="0"/>
                                              <w:divBdr>
                                                <w:top w:val="none" w:sz="0" w:space="0" w:color="auto"/>
                                                <w:left w:val="none" w:sz="0" w:space="0" w:color="auto"/>
                                                <w:bottom w:val="none" w:sz="0" w:space="0" w:color="auto"/>
                                                <w:right w:val="none" w:sz="0" w:space="0" w:color="auto"/>
                                              </w:divBdr>
                                              <w:divsChild>
                                                <w:div w:id="746148655">
                                                  <w:marLeft w:val="0"/>
                                                  <w:marRight w:val="0"/>
                                                  <w:marTop w:val="0"/>
                                                  <w:marBottom w:val="0"/>
                                                  <w:divBdr>
                                                    <w:top w:val="none" w:sz="0" w:space="0" w:color="auto"/>
                                                    <w:left w:val="none" w:sz="0" w:space="0" w:color="auto"/>
                                                    <w:bottom w:val="none" w:sz="0" w:space="0" w:color="auto"/>
                                                    <w:right w:val="none" w:sz="0" w:space="0" w:color="auto"/>
                                                  </w:divBdr>
                                                  <w:divsChild>
                                                    <w:div w:id="813718319">
                                                      <w:marLeft w:val="0"/>
                                                      <w:marRight w:val="0"/>
                                                      <w:marTop w:val="0"/>
                                                      <w:marBottom w:val="0"/>
                                                      <w:divBdr>
                                                        <w:top w:val="none" w:sz="0" w:space="0" w:color="auto"/>
                                                        <w:left w:val="none" w:sz="0" w:space="0" w:color="auto"/>
                                                        <w:bottom w:val="none" w:sz="0" w:space="0" w:color="auto"/>
                                                        <w:right w:val="none" w:sz="0" w:space="0" w:color="auto"/>
                                                      </w:divBdr>
                                                      <w:divsChild>
                                                        <w:div w:id="1354310233">
                                                          <w:marLeft w:val="0"/>
                                                          <w:marRight w:val="0"/>
                                                          <w:marTop w:val="0"/>
                                                          <w:marBottom w:val="0"/>
                                                          <w:divBdr>
                                                            <w:top w:val="none" w:sz="0" w:space="0" w:color="auto"/>
                                                            <w:left w:val="none" w:sz="0" w:space="0" w:color="auto"/>
                                                            <w:bottom w:val="none" w:sz="0" w:space="0" w:color="auto"/>
                                                            <w:right w:val="none" w:sz="0" w:space="0" w:color="auto"/>
                                                          </w:divBdr>
                                                          <w:divsChild>
                                                            <w:div w:id="1243683974">
                                                              <w:marLeft w:val="0"/>
                                                              <w:marRight w:val="0"/>
                                                              <w:marTop w:val="0"/>
                                                              <w:marBottom w:val="0"/>
                                                              <w:divBdr>
                                                                <w:top w:val="none" w:sz="0" w:space="0" w:color="auto"/>
                                                                <w:left w:val="none" w:sz="0" w:space="0" w:color="auto"/>
                                                                <w:bottom w:val="none" w:sz="0" w:space="0" w:color="auto"/>
                                                                <w:right w:val="none" w:sz="0" w:space="0" w:color="auto"/>
                                                              </w:divBdr>
                                                              <w:divsChild>
                                                                <w:div w:id="417604409">
                                                                  <w:marLeft w:val="0"/>
                                                                  <w:marRight w:val="0"/>
                                                                  <w:marTop w:val="0"/>
                                                                  <w:marBottom w:val="0"/>
                                                                  <w:divBdr>
                                                                    <w:top w:val="none" w:sz="0" w:space="0" w:color="auto"/>
                                                                    <w:left w:val="none" w:sz="0" w:space="0" w:color="auto"/>
                                                                    <w:bottom w:val="none" w:sz="0" w:space="0" w:color="auto"/>
                                                                    <w:right w:val="none" w:sz="0" w:space="0" w:color="auto"/>
                                                                  </w:divBdr>
                                                                  <w:divsChild>
                                                                    <w:div w:id="7532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650712">
                                      <w:marLeft w:val="0"/>
                                      <w:marRight w:val="0"/>
                                      <w:marTop w:val="0"/>
                                      <w:marBottom w:val="0"/>
                                      <w:divBdr>
                                        <w:top w:val="none" w:sz="0" w:space="0" w:color="auto"/>
                                        <w:left w:val="none" w:sz="0" w:space="0" w:color="auto"/>
                                        <w:bottom w:val="none" w:sz="0" w:space="0" w:color="auto"/>
                                        <w:right w:val="none" w:sz="0" w:space="0" w:color="auto"/>
                                      </w:divBdr>
                                      <w:divsChild>
                                        <w:div w:id="776754371">
                                          <w:marLeft w:val="0"/>
                                          <w:marRight w:val="0"/>
                                          <w:marTop w:val="0"/>
                                          <w:marBottom w:val="0"/>
                                          <w:divBdr>
                                            <w:top w:val="none" w:sz="0" w:space="0" w:color="auto"/>
                                            <w:left w:val="none" w:sz="0" w:space="0" w:color="auto"/>
                                            <w:bottom w:val="none" w:sz="0" w:space="0" w:color="auto"/>
                                            <w:right w:val="none" w:sz="0" w:space="0" w:color="auto"/>
                                          </w:divBdr>
                                          <w:divsChild>
                                            <w:div w:id="619654905">
                                              <w:marLeft w:val="0"/>
                                              <w:marRight w:val="0"/>
                                              <w:marTop w:val="0"/>
                                              <w:marBottom w:val="0"/>
                                              <w:divBdr>
                                                <w:top w:val="none" w:sz="0" w:space="0" w:color="auto"/>
                                                <w:left w:val="none" w:sz="0" w:space="0" w:color="auto"/>
                                                <w:bottom w:val="none" w:sz="0" w:space="0" w:color="auto"/>
                                                <w:right w:val="none" w:sz="0" w:space="0" w:color="auto"/>
                                              </w:divBdr>
                                              <w:divsChild>
                                                <w:div w:id="21070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227802">
          <w:marLeft w:val="0"/>
          <w:marRight w:val="0"/>
          <w:marTop w:val="0"/>
          <w:marBottom w:val="0"/>
          <w:divBdr>
            <w:top w:val="none" w:sz="0" w:space="0" w:color="auto"/>
            <w:left w:val="none" w:sz="0" w:space="0" w:color="auto"/>
            <w:bottom w:val="none" w:sz="0" w:space="0" w:color="auto"/>
            <w:right w:val="none" w:sz="0" w:space="0" w:color="auto"/>
          </w:divBdr>
          <w:divsChild>
            <w:div w:id="1032925797">
              <w:marLeft w:val="0"/>
              <w:marRight w:val="0"/>
              <w:marTop w:val="0"/>
              <w:marBottom w:val="0"/>
              <w:divBdr>
                <w:top w:val="none" w:sz="0" w:space="0" w:color="auto"/>
                <w:left w:val="none" w:sz="0" w:space="0" w:color="auto"/>
                <w:bottom w:val="none" w:sz="0" w:space="0" w:color="auto"/>
                <w:right w:val="none" w:sz="0" w:space="0" w:color="auto"/>
              </w:divBdr>
              <w:divsChild>
                <w:div w:id="1817800849">
                  <w:marLeft w:val="0"/>
                  <w:marRight w:val="0"/>
                  <w:marTop w:val="0"/>
                  <w:marBottom w:val="0"/>
                  <w:divBdr>
                    <w:top w:val="none" w:sz="0" w:space="0" w:color="auto"/>
                    <w:left w:val="none" w:sz="0" w:space="0" w:color="auto"/>
                    <w:bottom w:val="none" w:sz="0" w:space="0" w:color="auto"/>
                    <w:right w:val="none" w:sz="0" w:space="0" w:color="auto"/>
                  </w:divBdr>
                </w:div>
                <w:div w:id="6073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877</Words>
  <Characters>5004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2026-01-21T10:01:00Z</cp:lastPrinted>
  <dcterms:created xsi:type="dcterms:W3CDTF">2026-02-04T03:57:00Z</dcterms:created>
  <dcterms:modified xsi:type="dcterms:W3CDTF">2026-02-04T03:57:00Z</dcterms:modified>
</cp:coreProperties>
</file>